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BCD" w:rsidRPr="005D1BCD" w:rsidRDefault="005D1BCD" w:rsidP="005D1BCD">
      <w:pPr>
        <w:spacing w:after="100" w:afterAutospacing="1"/>
        <w:rPr>
          <w:rFonts w:ascii="Segoe UI" w:hAnsi="Segoe UI" w:cs="Segoe UI"/>
          <w:color w:val="000000"/>
          <w:szCs w:val="24"/>
          <w:lang w:eastAsia="ro-RO"/>
        </w:rPr>
      </w:pPr>
      <w:r w:rsidRPr="005D1BCD">
        <w:rPr>
          <w:rFonts w:ascii="Arial" w:hAnsi="Arial" w:cs="Arial"/>
          <w:i/>
          <w:iCs/>
          <w:color w:val="D9D9D9"/>
          <w:szCs w:val="24"/>
          <w:lang w:eastAsia="ro-RO"/>
        </w:rPr>
        <w:t>OPERATOR ECONOMIC</w:t>
      </w:r>
    </w:p>
    <w:p w:rsidR="005D1BCD" w:rsidRPr="005D1BCD" w:rsidRDefault="005D1BCD" w:rsidP="005D1BCD">
      <w:pPr>
        <w:spacing w:after="100" w:afterAutospacing="1"/>
        <w:rPr>
          <w:rFonts w:ascii="Segoe UI" w:hAnsi="Segoe UI" w:cs="Segoe UI"/>
          <w:color w:val="000000"/>
          <w:szCs w:val="24"/>
          <w:lang w:eastAsia="ro-RO"/>
        </w:rPr>
      </w:pPr>
      <w:r w:rsidRPr="005D1BCD">
        <w:rPr>
          <w:rFonts w:ascii="Tahoma" w:hAnsi="Tahoma" w:cs="Tahoma"/>
          <w:color w:val="000000"/>
          <w:sz w:val="28"/>
          <w:szCs w:val="28"/>
          <w:lang w:eastAsia="ro-RO"/>
        </w:rPr>
        <w:t>S.C.</w:t>
      </w:r>
    </w:p>
    <w:p w:rsidR="005D1BCD" w:rsidRPr="005D1BCD" w:rsidRDefault="005D1BCD" w:rsidP="005D1BCD">
      <w:pPr>
        <w:spacing w:after="100" w:afterAutospacing="1"/>
        <w:rPr>
          <w:rFonts w:ascii="Segoe UI" w:hAnsi="Segoe UI" w:cs="Segoe UI"/>
          <w:color w:val="000000"/>
          <w:szCs w:val="24"/>
          <w:lang w:eastAsia="ro-RO"/>
        </w:rPr>
      </w:pPr>
      <w:r w:rsidRPr="005D1BCD">
        <w:rPr>
          <w:rFonts w:ascii="Tahoma" w:hAnsi="Tahoma" w:cs="Tahoma"/>
          <w:color w:val="000000"/>
          <w:sz w:val="28"/>
          <w:szCs w:val="28"/>
          <w:lang w:eastAsia="ro-RO"/>
        </w:rPr>
        <w:t>CUI  ;   J  / /</w:t>
      </w:r>
    </w:p>
    <w:p w:rsidR="005D1BCD" w:rsidRPr="005D1BCD" w:rsidRDefault="005D1BCD" w:rsidP="005D1BCD">
      <w:pPr>
        <w:spacing w:after="100" w:afterAutospacing="1"/>
        <w:rPr>
          <w:rFonts w:ascii="Segoe UI" w:hAnsi="Segoe UI" w:cs="Segoe UI"/>
          <w:color w:val="000000"/>
          <w:szCs w:val="24"/>
          <w:lang w:eastAsia="ro-RO"/>
        </w:rPr>
      </w:pPr>
      <w:r w:rsidRPr="005D1BCD">
        <w:rPr>
          <w:rFonts w:ascii="Tahoma" w:hAnsi="Tahoma" w:cs="Tahoma"/>
          <w:color w:val="000000"/>
          <w:sz w:val="28"/>
          <w:szCs w:val="28"/>
          <w:lang w:eastAsia="ro-RO"/>
        </w:rPr>
        <w:t>Sediu:</w:t>
      </w:r>
    </w:p>
    <w:p w:rsidR="005D1BCD" w:rsidRPr="005D1BCD" w:rsidRDefault="005D1BCD" w:rsidP="005D1BCD">
      <w:pPr>
        <w:spacing w:after="100" w:afterAutospacing="1"/>
        <w:rPr>
          <w:rFonts w:ascii="Segoe UI" w:hAnsi="Segoe UI" w:cs="Segoe UI"/>
          <w:color w:val="000000"/>
          <w:szCs w:val="24"/>
          <w:lang w:eastAsia="ro-RO"/>
        </w:rPr>
      </w:pPr>
      <w:r w:rsidRPr="005D1BCD">
        <w:rPr>
          <w:rFonts w:ascii="Tahoma" w:hAnsi="Tahoma" w:cs="Tahoma"/>
          <w:color w:val="000000"/>
          <w:sz w:val="28"/>
          <w:szCs w:val="28"/>
          <w:lang w:eastAsia="ro-RO"/>
        </w:rPr>
        <w:t>Telefon / fax:</w:t>
      </w:r>
    </w:p>
    <w:p w:rsidR="005D1BCD" w:rsidRPr="005D1BCD" w:rsidRDefault="005D1BCD" w:rsidP="005D1BCD">
      <w:pPr>
        <w:spacing w:after="100" w:afterAutospacing="1"/>
        <w:rPr>
          <w:rFonts w:ascii="Segoe UI" w:hAnsi="Segoe UI" w:cs="Segoe UI"/>
          <w:color w:val="000000"/>
          <w:szCs w:val="24"/>
          <w:lang w:eastAsia="ro-RO"/>
        </w:rPr>
      </w:pPr>
      <w:r w:rsidRPr="005D1BCD">
        <w:rPr>
          <w:rFonts w:ascii="Tahoma" w:hAnsi="Tahoma" w:cs="Tahoma"/>
          <w:color w:val="000000"/>
          <w:sz w:val="28"/>
          <w:szCs w:val="28"/>
          <w:lang w:eastAsia="ro-RO"/>
        </w:rPr>
        <w:t>Email:</w:t>
      </w:r>
    </w:p>
    <w:p w:rsidR="005D1BCD" w:rsidRPr="005D1BCD" w:rsidRDefault="005D1BCD" w:rsidP="005D1BCD">
      <w:pPr>
        <w:spacing w:after="100" w:afterAutospacing="1"/>
        <w:jc w:val="both"/>
        <w:rPr>
          <w:rFonts w:ascii="Segoe UI" w:hAnsi="Segoe UI" w:cs="Segoe UI"/>
          <w:color w:val="000000"/>
          <w:szCs w:val="24"/>
          <w:lang w:eastAsia="ro-RO"/>
        </w:rPr>
      </w:pPr>
      <w:r w:rsidRPr="005D1BCD">
        <w:rPr>
          <w:rFonts w:ascii="Tahoma" w:hAnsi="Tahoma" w:cs="Tahoma"/>
          <w:color w:val="000000"/>
          <w:sz w:val="28"/>
          <w:szCs w:val="28"/>
          <w:lang w:eastAsia="ro-RO"/>
        </w:rPr>
        <w:t> </w:t>
      </w:r>
    </w:p>
    <w:p w:rsidR="005D1BCD" w:rsidRPr="005D1BCD" w:rsidRDefault="005D1BCD" w:rsidP="005D1BCD">
      <w:pPr>
        <w:spacing w:after="100" w:afterAutospacing="1"/>
        <w:jc w:val="both"/>
        <w:rPr>
          <w:rFonts w:ascii="Segoe UI" w:hAnsi="Segoe UI" w:cs="Segoe UI"/>
          <w:color w:val="000000"/>
          <w:szCs w:val="24"/>
          <w:lang w:eastAsia="ro-RO"/>
        </w:rPr>
      </w:pPr>
      <w:r w:rsidRPr="005D1BCD">
        <w:rPr>
          <w:rFonts w:ascii="Tahoma" w:hAnsi="Tahoma" w:cs="Tahoma"/>
          <w:color w:val="000000"/>
          <w:sz w:val="28"/>
          <w:szCs w:val="28"/>
          <w:lang w:eastAsia="ro-RO"/>
        </w:rPr>
        <w:t> </w:t>
      </w:r>
    </w:p>
    <w:p w:rsidR="005D1BCD" w:rsidRPr="005D1BCD" w:rsidRDefault="00813914" w:rsidP="005D1BCD">
      <w:pPr>
        <w:spacing w:after="100" w:afterAutospacing="1"/>
        <w:jc w:val="center"/>
        <w:rPr>
          <w:rFonts w:ascii="Segoe UI" w:hAnsi="Segoe UI" w:cs="Segoe UI"/>
          <w:color w:val="000000"/>
          <w:szCs w:val="24"/>
          <w:lang w:eastAsia="ro-RO"/>
        </w:rPr>
      </w:pPr>
      <w:r>
        <w:rPr>
          <w:rFonts w:ascii="Tahoma" w:hAnsi="Tahoma" w:cs="Tahoma"/>
          <w:color w:val="000000"/>
          <w:sz w:val="32"/>
          <w:szCs w:val="32"/>
          <w:lang w:eastAsia="ro-RO"/>
        </w:rPr>
        <w:t>FIŞĂ</w:t>
      </w:r>
      <w:r w:rsidR="005D1BCD" w:rsidRPr="005D1BCD">
        <w:rPr>
          <w:rFonts w:ascii="Tahoma" w:hAnsi="Tahoma" w:cs="Tahoma"/>
          <w:color w:val="000000"/>
          <w:sz w:val="32"/>
          <w:szCs w:val="32"/>
          <w:lang w:eastAsia="ro-RO"/>
        </w:rPr>
        <w:t xml:space="preserve"> DE PERSONAL</w:t>
      </w:r>
    </w:p>
    <w:p w:rsidR="005D1BCD" w:rsidRPr="005D1BCD" w:rsidRDefault="005D1BCD" w:rsidP="005D1BCD">
      <w:pPr>
        <w:spacing w:after="100" w:afterAutospacing="1"/>
        <w:rPr>
          <w:rFonts w:ascii="Segoe UI" w:hAnsi="Segoe UI" w:cs="Segoe UI"/>
          <w:color w:val="000000"/>
          <w:szCs w:val="24"/>
          <w:lang w:eastAsia="ro-RO"/>
        </w:rPr>
      </w:pPr>
      <w:r w:rsidRPr="005D1BCD">
        <w:rPr>
          <w:rFonts w:ascii="Tahoma" w:hAnsi="Tahoma" w:cs="Tahoma"/>
          <w:color w:val="000000"/>
          <w:sz w:val="32"/>
          <w:szCs w:val="32"/>
          <w:lang w:eastAsia="ro-RO"/>
        </w:rPr>
        <w:t> </w:t>
      </w:r>
      <w:r w:rsidRPr="005D1BCD">
        <w:rPr>
          <w:rFonts w:ascii="Tahoma" w:hAnsi="Tahoma" w:cs="Tahoma"/>
          <w:color w:val="000000"/>
          <w:sz w:val="28"/>
          <w:szCs w:val="28"/>
          <w:lang w:eastAsia="ro-RO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0"/>
        <w:gridCol w:w="7280"/>
      </w:tblGrid>
      <w:tr w:rsidR="005D1BCD" w:rsidRPr="005D1BCD" w:rsidTr="005D1BCD">
        <w:tc>
          <w:tcPr>
            <w:tcW w:w="20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BCD" w:rsidRPr="005D1BCD" w:rsidRDefault="005D1BCD" w:rsidP="005D1BCD">
            <w:pPr>
              <w:spacing w:after="100" w:afterAutospacing="1"/>
              <w:rPr>
                <w:color w:val="000000"/>
                <w:szCs w:val="24"/>
                <w:lang w:eastAsia="ro-RO"/>
              </w:rPr>
            </w:pPr>
            <w:r w:rsidRPr="005D1BCD">
              <w:rPr>
                <w:rFonts w:ascii="Tahoma" w:hAnsi="Tahoma" w:cs="Tahoma"/>
                <w:color w:val="000000"/>
                <w:sz w:val="28"/>
                <w:szCs w:val="28"/>
                <w:lang w:eastAsia="ro-RO"/>
              </w:rPr>
              <w:t>Nume:</w:t>
            </w:r>
          </w:p>
        </w:tc>
        <w:tc>
          <w:tcPr>
            <w:tcW w:w="72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BCD" w:rsidRPr="005D1BCD" w:rsidRDefault="005D1BCD" w:rsidP="005D1BCD">
            <w:pPr>
              <w:spacing w:after="100" w:afterAutospacing="1"/>
              <w:rPr>
                <w:color w:val="000000"/>
                <w:szCs w:val="24"/>
                <w:lang w:eastAsia="ro-RO"/>
              </w:rPr>
            </w:pPr>
            <w:r w:rsidRPr="005D1BCD">
              <w:rPr>
                <w:rFonts w:ascii="Tahoma" w:hAnsi="Tahoma" w:cs="Tahoma"/>
                <w:color w:val="000000"/>
                <w:sz w:val="28"/>
                <w:szCs w:val="28"/>
                <w:lang w:eastAsia="ro-RO"/>
              </w:rPr>
              <w:t> </w:t>
            </w:r>
          </w:p>
        </w:tc>
      </w:tr>
      <w:tr w:rsidR="005D1BCD" w:rsidRPr="005D1BCD" w:rsidTr="005D1BCD">
        <w:tc>
          <w:tcPr>
            <w:tcW w:w="20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BCD" w:rsidRPr="005D1BCD" w:rsidRDefault="005D1BCD" w:rsidP="005D1BCD">
            <w:pPr>
              <w:spacing w:after="100" w:afterAutospacing="1"/>
              <w:rPr>
                <w:color w:val="000000"/>
                <w:szCs w:val="24"/>
                <w:lang w:eastAsia="ro-RO"/>
              </w:rPr>
            </w:pPr>
            <w:r w:rsidRPr="005D1BCD">
              <w:rPr>
                <w:rFonts w:ascii="Tahoma" w:hAnsi="Tahoma" w:cs="Tahoma"/>
                <w:color w:val="000000"/>
                <w:sz w:val="28"/>
                <w:szCs w:val="28"/>
                <w:lang w:eastAsia="ro-RO"/>
              </w:rPr>
              <w:t>Prenume:</w:t>
            </w:r>
          </w:p>
        </w:tc>
        <w:tc>
          <w:tcPr>
            <w:tcW w:w="72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BCD" w:rsidRPr="005D1BCD" w:rsidRDefault="005D1BCD" w:rsidP="005D1BCD">
            <w:pPr>
              <w:spacing w:after="100" w:afterAutospacing="1"/>
              <w:rPr>
                <w:color w:val="000000"/>
                <w:szCs w:val="24"/>
                <w:lang w:eastAsia="ro-RO"/>
              </w:rPr>
            </w:pPr>
            <w:r w:rsidRPr="005D1BCD">
              <w:rPr>
                <w:rFonts w:ascii="Tahoma" w:hAnsi="Tahoma" w:cs="Tahoma"/>
                <w:color w:val="000000"/>
                <w:sz w:val="28"/>
                <w:szCs w:val="28"/>
                <w:lang w:eastAsia="ro-RO"/>
              </w:rPr>
              <w:t> </w:t>
            </w:r>
          </w:p>
        </w:tc>
      </w:tr>
      <w:tr w:rsidR="005D1BCD" w:rsidRPr="005D1BCD" w:rsidTr="005D1BCD">
        <w:tc>
          <w:tcPr>
            <w:tcW w:w="20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BCD" w:rsidRPr="005D1BCD" w:rsidRDefault="005D1BCD" w:rsidP="005D1BCD">
            <w:pPr>
              <w:spacing w:after="100" w:afterAutospacing="1"/>
              <w:rPr>
                <w:color w:val="000000"/>
                <w:szCs w:val="24"/>
                <w:lang w:eastAsia="ro-RO"/>
              </w:rPr>
            </w:pPr>
            <w:r w:rsidRPr="005D1BCD">
              <w:rPr>
                <w:rFonts w:ascii="Tahoma" w:hAnsi="Tahoma" w:cs="Tahoma"/>
                <w:color w:val="000000"/>
                <w:sz w:val="28"/>
                <w:szCs w:val="28"/>
                <w:lang w:eastAsia="ro-RO"/>
              </w:rPr>
              <w:t>Domiciliu:</w:t>
            </w:r>
          </w:p>
        </w:tc>
        <w:tc>
          <w:tcPr>
            <w:tcW w:w="72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BCD" w:rsidRPr="005D1BCD" w:rsidRDefault="005D1BCD" w:rsidP="005D1BCD">
            <w:pPr>
              <w:spacing w:after="100" w:afterAutospacing="1"/>
              <w:rPr>
                <w:color w:val="000000"/>
                <w:szCs w:val="24"/>
                <w:lang w:eastAsia="ro-RO"/>
              </w:rPr>
            </w:pPr>
            <w:r w:rsidRPr="005D1BCD">
              <w:rPr>
                <w:rFonts w:ascii="Tahoma" w:hAnsi="Tahoma" w:cs="Tahoma"/>
                <w:i/>
                <w:iCs/>
                <w:color w:val="000000"/>
                <w:sz w:val="28"/>
                <w:szCs w:val="28"/>
                <w:lang w:eastAsia="ro-RO"/>
              </w:rPr>
              <w:t> </w:t>
            </w:r>
          </w:p>
        </w:tc>
      </w:tr>
      <w:tr w:rsidR="005D1BCD" w:rsidRPr="005D1BCD" w:rsidTr="005D1BCD">
        <w:tc>
          <w:tcPr>
            <w:tcW w:w="20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BCD" w:rsidRPr="005D1BCD" w:rsidRDefault="005D1BCD" w:rsidP="005D1BCD">
            <w:pPr>
              <w:spacing w:after="100" w:afterAutospacing="1"/>
              <w:rPr>
                <w:color w:val="000000"/>
                <w:szCs w:val="24"/>
                <w:lang w:eastAsia="ro-RO"/>
              </w:rPr>
            </w:pPr>
            <w:r w:rsidRPr="005D1BCD">
              <w:rPr>
                <w:rFonts w:ascii="Tahoma" w:hAnsi="Tahoma" w:cs="Tahoma"/>
                <w:color w:val="000000"/>
                <w:sz w:val="28"/>
                <w:szCs w:val="28"/>
                <w:lang w:eastAsia="ro-RO"/>
              </w:rPr>
              <w:t>B.I.:</w:t>
            </w:r>
          </w:p>
        </w:tc>
        <w:tc>
          <w:tcPr>
            <w:tcW w:w="72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BCD" w:rsidRPr="005D1BCD" w:rsidRDefault="005D1BCD" w:rsidP="005D1BCD">
            <w:pPr>
              <w:spacing w:after="100" w:afterAutospacing="1"/>
              <w:rPr>
                <w:color w:val="000000"/>
                <w:szCs w:val="24"/>
                <w:lang w:eastAsia="ro-RO"/>
              </w:rPr>
            </w:pPr>
            <w:r w:rsidRPr="005D1BCD">
              <w:rPr>
                <w:rFonts w:ascii="Tahoma" w:hAnsi="Tahoma" w:cs="Tahoma"/>
                <w:color w:val="000000"/>
                <w:sz w:val="28"/>
                <w:szCs w:val="28"/>
                <w:lang w:eastAsia="ro-RO"/>
              </w:rPr>
              <w:t> </w:t>
            </w:r>
          </w:p>
        </w:tc>
      </w:tr>
      <w:tr w:rsidR="005D1BCD" w:rsidRPr="005D1BCD" w:rsidTr="005D1BCD">
        <w:tc>
          <w:tcPr>
            <w:tcW w:w="20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BCD" w:rsidRPr="005D1BCD" w:rsidRDefault="005D1BCD" w:rsidP="005D1BCD">
            <w:pPr>
              <w:spacing w:after="100" w:afterAutospacing="1"/>
              <w:rPr>
                <w:color w:val="000000"/>
                <w:szCs w:val="24"/>
                <w:lang w:eastAsia="ro-RO"/>
              </w:rPr>
            </w:pPr>
            <w:r w:rsidRPr="005D1BCD">
              <w:rPr>
                <w:rFonts w:ascii="Tahoma" w:hAnsi="Tahoma" w:cs="Tahoma"/>
                <w:color w:val="000000"/>
                <w:sz w:val="28"/>
                <w:szCs w:val="28"/>
                <w:lang w:eastAsia="ro-RO"/>
              </w:rPr>
              <w:t>Studii:</w:t>
            </w:r>
          </w:p>
        </w:tc>
        <w:tc>
          <w:tcPr>
            <w:tcW w:w="72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BCD" w:rsidRPr="005D1BCD" w:rsidRDefault="005D1BCD" w:rsidP="005D1BCD">
            <w:pPr>
              <w:spacing w:after="100" w:afterAutospacing="1"/>
              <w:rPr>
                <w:color w:val="000000"/>
                <w:szCs w:val="24"/>
                <w:lang w:eastAsia="ro-RO"/>
              </w:rPr>
            </w:pPr>
            <w:r w:rsidRPr="005D1BCD">
              <w:rPr>
                <w:rFonts w:ascii="Tahoma" w:hAnsi="Tahoma" w:cs="Tahoma"/>
                <w:color w:val="000000"/>
                <w:sz w:val="28"/>
                <w:szCs w:val="28"/>
                <w:lang w:eastAsia="ro-RO"/>
              </w:rPr>
              <w:t> </w:t>
            </w:r>
          </w:p>
        </w:tc>
      </w:tr>
      <w:tr w:rsidR="005D1BCD" w:rsidRPr="005D1BCD" w:rsidTr="005D1BCD">
        <w:tc>
          <w:tcPr>
            <w:tcW w:w="20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BCD" w:rsidRPr="005D1BCD" w:rsidRDefault="005D1BCD" w:rsidP="005D1BCD">
            <w:pPr>
              <w:spacing w:after="100" w:afterAutospacing="1"/>
              <w:rPr>
                <w:color w:val="000000"/>
                <w:szCs w:val="24"/>
                <w:lang w:eastAsia="ro-RO"/>
              </w:rPr>
            </w:pPr>
            <w:r w:rsidRPr="005D1BCD">
              <w:rPr>
                <w:rFonts w:ascii="Tahoma" w:hAnsi="Tahoma" w:cs="Tahoma"/>
                <w:color w:val="000000"/>
                <w:sz w:val="28"/>
                <w:szCs w:val="28"/>
                <w:lang w:eastAsia="ro-RO"/>
              </w:rPr>
              <w:t>Specializare:</w:t>
            </w:r>
          </w:p>
        </w:tc>
        <w:tc>
          <w:tcPr>
            <w:tcW w:w="72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BCD" w:rsidRPr="005D1BCD" w:rsidRDefault="005D1BCD" w:rsidP="005D1BCD">
            <w:pPr>
              <w:spacing w:after="100" w:afterAutospacing="1"/>
              <w:rPr>
                <w:color w:val="000000"/>
                <w:szCs w:val="24"/>
                <w:lang w:eastAsia="ro-RO"/>
              </w:rPr>
            </w:pPr>
            <w:r w:rsidRPr="005D1BCD">
              <w:rPr>
                <w:rFonts w:ascii="Tahoma" w:hAnsi="Tahoma" w:cs="Tahoma"/>
                <w:color w:val="000000"/>
                <w:sz w:val="28"/>
                <w:szCs w:val="28"/>
                <w:lang w:eastAsia="ro-RO"/>
              </w:rPr>
              <w:t> </w:t>
            </w:r>
          </w:p>
        </w:tc>
      </w:tr>
      <w:tr w:rsidR="005D1BCD" w:rsidRPr="005D1BCD" w:rsidTr="005D1BCD">
        <w:tc>
          <w:tcPr>
            <w:tcW w:w="20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BCD" w:rsidRPr="005D1BCD" w:rsidRDefault="00813914" w:rsidP="005D1BCD">
            <w:pPr>
              <w:spacing w:after="100" w:afterAutospacing="1"/>
              <w:rPr>
                <w:color w:val="000000"/>
                <w:szCs w:val="24"/>
                <w:lang w:eastAsia="ro-RO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  <w:lang w:eastAsia="ro-RO"/>
              </w:rPr>
              <w:t>Locuri de muncă</w:t>
            </w:r>
            <w:r w:rsidR="005D1BCD" w:rsidRPr="005D1BCD">
              <w:rPr>
                <w:rFonts w:ascii="Tahoma" w:hAnsi="Tahoma" w:cs="Tahoma"/>
                <w:color w:val="000000"/>
                <w:sz w:val="28"/>
                <w:szCs w:val="28"/>
                <w:lang w:eastAsia="ro-RO"/>
              </w:rPr>
              <w:t>:</w:t>
            </w:r>
          </w:p>
        </w:tc>
        <w:tc>
          <w:tcPr>
            <w:tcW w:w="72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BCD" w:rsidRPr="005D1BCD" w:rsidRDefault="005D1BCD" w:rsidP="005D1BCD">
            <w:pPr>
              <w:spacing w:after="100" w:afterAutospacing="1"/>
              <w:rPr>
                <w:color w:val="000000"/>
                <w:szCs w:val="24"/>
                <w:lang w:eastAsia="ro-RO"/>
              </w:rPr>
            </w:pPr>
            <w:r w:rsidRPr="005D1BCD">
              <w:rPr>
                <w:rFonts w:ascii="Tahoma" w:hAnsi="Tahoma" w:cs="Tahoma"/>
                <w:color w:val="FF0000"/>
                <w:sz w:val="28"/>
                <w:szCs w:val="28"/>
                <w:lang w:eastAsia="ro-RO"/>
              </w:rPr>
              <w:t> </w:t>
            </w:r>
          </w:p>
        </w:tc>
      </w:tr>
      <w:tr w:rsidR="005D1BCD" w:rsidRPr="005D1BCD" w:rsidTr="005D1BCD">
        <w:tc>
          <w:tcPr>
            <w:tcW w:w="20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BCD" w:rsidRPr="005D1BCD" w:rsidRDefault="005D1BCD" w:rsidP="005D1BCD">
            <w:pPr>
              <w:spacing w:after="100" w:afterAutospacing="1"/>
              <w:rPr>
                <w:color w:val="000000"/>
                <w:szCs w:val="24"/>
                <w:lang w:eastAsia="ro-RO"/>
              </w:rPr>
            </w:pPr>
            <w:r w:rsidRPr="005D1BCD">
              <w:rPr>
                <w:rFonts w:ascii="Tahoma" w:hAnsi="Tahoma" w:cs="Tahoma"/>
                <w:color w:val="000000"/>
                <w:sz w:val="28"/>
                <w:szCs w:val="28"/>
                <w:lang w:eastAsia="ro-RO"/>
              </w:rPr>
              <w:t>Vechime:</w:t>
            </w:r>
          </w:p>
        </w:tc>
        <w:tc>
          <w:tcPr>
            <w:tcW w:w="72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BCD" w:rsidRPr="005D1BCD" w:rsidRDefault="005D1BCD" w:rsidP="005D1BCD">
            <w:pPr>
              <w:spacing w:after="100" w:afterAutospacing="1"/>
              <w:rPr>
                <w:color w:val="000000"/>
                <w:szCs w:val="24"/>
                <w:lang w:eastAsia="ro-RO"/>
              </w:rPr>
            </w:pPr>
            <w:r w:rsidRPr="005D1BCD">
              <w:rPr>
                <w:rFonts w:ascii="Tahoma" w:hAnsi="Tahoma" w:cs="Tahoma"/>
                <w:color w:val="000000"/>
                <w:sz w:val="28"/>
                <w:szCs w:val="28"/>
                <w:lang w:eastAsia="ro-RO"/>
              </w:rPr>
              <w:t> </w:t>
            </w:r>
          </w:p>
        </w:tc>
      </w:tr>
      <w:tr w:rsidR="005D1BCD" w:rsidRPr="005D1BCD" w:rsidTr="005D1BCD">
        <w:tc>
          <w:tcPr>
            <w:tcW w:w="20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BCD" w:rsidRPr="005D1BCD" w:rsidRDefault="00813914" w:rsidP="005D1BCD">
            <w:pPr>
              <w:spacing w:after="100" w:afterAutospacing="1"/>
              <w:rPr>
                <w:color w:val="000000"/>
                <w:szCs w:val="24"/>
                <w:lang w:eastAsia="ro-RO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  <w:lang w:eastAsia="ro-RO"/>
              </w:rPr>
              <w:t>Legitimaţ</w:t>
            </w:r>
            <w:r w:rsidR="005D1BCD" w:rsidRPr="005D1BCD">
              <w:rPr>
                <w:rFonts w:ascii="Tahoma" w:hAnsi="Tahoma" w:cs="Tahoma"/>
                <w:color w:val="000000"/>
                <w:sz w:val="28"/>
                <w:szCs w:val="28"/>
                <w:lang w:eastAsia="ro-RO"/>
              </w:rPr>
              <w:t>ie:</w:t>
            </w:r>
          </w:p>
        </w:tc>
        <w:tc>
          <w:tcPr>
            <w:tcW w:w="72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BCD" w:rsidRPr="005D1BCD" w:rsidRDefault="005D1BCD" w:rsidP="005D1BCD">
            <w:pPr>
              <w:spacing w:after="100" w:afterAutospacing="1"/>
              <w:rPr>
                <w:color w:val="000000"/>
                <w:szCs w:val="24"/>
                <w:lang w:eastAsia="ro-RO"/>
              </w:rPr>
            </w:pPr>
            <w:r w:rsidRPr="005D1BCD">
              <w:rPr>
                <w:rFonts w:ascii="Tahoma" w:hAnsi="Tahoma" w:cs="Tahoma"/>
                <w:color w:val="000000"/>
                <w:sz w:val="28"/>
                <w:szCs w:val="28"/>
                <w:lang w:eastAsia="ro-RO"/>
              </w:rPr>
              <w:t> </w:t>
            </w:r>
          </w:p>
        </w:tc>
      </w:tr>
      <w:tr w:rsidR="005D1BCD" w:rsidRPr="005D1BCD" w:rsidTr="005D1BCD">
        <w:tc>
          <w:tcPr>
            <w:tcW w:w="20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BCD" w:rsidRPr="005D1BCD" w:rsidRDefault="005D1BCD" w:rsidP="005D1BCD">
            <w:pPr>
              <w:spacing w:after="100" w:afterAutospacing="1"/>
              <w:rPr>
                <w:color w:val="000000"/>
                <w:szCs w:val="24"/>
                <w:lang w:eastAsia="ro-RO"/>
              </w:rPr>
            </w:pPr>
            <w:r w:rsidRPr="005D1BCD">
              <w:rPr>
                <w:rFonts w:ascii="Tahoma" w:hAnsi="Tahoma" w:cs="Tahoma"/>
                <w:color w:val="000000"/>
                <w:sz w:val="28"/>
                <w:szCs w:val="28"/>
                <w:lang w:eastAsia="ro-RO"/>
              </w:rPr>
              <w:t>Sigiliu fiscal:</w:t>
            </w:r>
          </w:p>
        </w:tc>
        <w:tc>
          <w:tcPr>
            <w:tcW w:w="72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BCD" w:rsidRPr="005D1BCD" w:rsidRDefault="005D1BCD" w:rsidP="005D1BCD">
            <w:pPr>
              <w:spacing w:after="100" w:afterAutospacing="1"/>
              <w:rPr>
                <w:color w:val="000000"/>
                <w:szCs w:val="24"/>
                <w:lang w:eastAsia="ro-RO"/>
              </w:rPr>
            </w:pPr>
            <w:r w:rsidRPr="005D1BCD">
              <w:rPr>
                <w:rFonts w:ascii="Tahoma" w:hAnsi="Tahoma" w:cs="Tahoma"/>
                <w:color w:val="000000"/>
                <w:sz w:val="28"/>
                <w:szCs w:val="28"/>
                <w:lang w:eastAsia="ro-RO"/>
              </w:rPr>
              <w:t> </w:t>
            </w:r>
          </w:p>
        </w:tc>
      </w:tr>
    </w:tbl>
    <w:p w:rsidR="005D1BCD" w:rsidRPr="005D1BCD" w:rsidRDefault="005D1BCD" w:rsidP="005D1BCD">
      <w:pPr>
        <w:spacing w:after="100" w:afterAutospacing="1"/>
        <w:rPr>
          <w:rFonts w:ascii="Segoe UI" w:hAnsi="Segoe UI" w:cs="Segoe UI"/>
          <w:color w:val="000000"/>
          <w:szCs w:val="24"/>
          <w:lang w:eastAsia="ro-RO"/>
        </w:rPr>
      </w:pPr>
      <w:r w:rsidRPr="005D1BCD">
        <w:rPr>
          <w:rFonts w:ascii="Tahoma" w:hAnsi="Tahoma" w:cs="Tahoma"/>
          <w:color w:val="000000"/>
          <w:sz w:val="28"/>
          <w:szCs w:val="28"/>
          <w:lang w:eastAsia="ro-RO"/>
        </w:rPr>
        <w:t> </w:t>
      </w:r>
    </w:p>
    <w:p w:rsidR="005D1BCD" w:rsidRPr="005D1BCD" w:rsidRDefault="005D1BCD" w:rsidP="005D1BCD">
      <w:pPr>
        <w:spacing w:after="100" w:afterAutospacing="1"/>
        <w:rPr>
          <w:rFonts w:ascii="Segoe UI" w:hAnsi="Segoe UI" w:cs="Segoe UI"/>
          <w:color w:val="000000"/>
          <w:szCs w:val="24"/>
          <w:lang w:eastAsia="ro-RO"/>
        </w:rPr>
      </w:pPr>
      <w:r w:rsidRPr="005D1BCD">
        <w:rPr>
          <w:rFonts w:ascii="Tahoma" w:hAnsi="Tahoma" w:cs="Tahoma"/>
          <w:color w:val="000000"/>
          <w:sz w:val="28"/>
          <w:szCs w:val="28"/>
          <w:lang w:eastAsia="ro-RO"/>
        </w:rPr>
        <w:t> </w:t>
      </w:r>
    </w:p>
    <w:p w:rsidR="005D1BCD" w:rsidRPr="005D1BCD" w:rsidRDefault="005D1BCD" w:rsidP="005D1BCD">
      <w:pPr>
        <w:spacing w:after="100" w:afterAutospacing="1"/>
        <w:rPr>
          <w:rFonts w:ascii="Segoe UI" w:hAnsi="Segoe UI" w:cs="Segoe UI"/>
          <w:color w:val="000000"/>
          <w:szCs w:val="24"/>
          <w:lang w:eastAsia="ro-RO"/>
        </w:rPr>
      </w:pPr>
      <w:r w:rsidRPr="005D1BCD">
        <w:rPr>
          <w:rFonts w:ascii="Tahoma" w:hAnsi="Tahoma" w:cs="Tahoma"/>
          <w:color w:val="000000"/>
          <w:sz w:val="28"/>
          <w:szCs w:val="28"/>
          <w:lang w:eastAsia="ro-RO"/>
        </w:rPr>
        <w:t> </w:t>
      </w:r>
    </w:p>
    <w:p w:rsidR="005D1BCD" w:rsidRPr="005D1BCD" w:rsidRDefault="005D1BCD" w:rsidP="005D1BCD">
      <w:pPr>
        <w:spacing w:after="100" w:afterAutospacing="1"/>
        <w:rPr>
          <w:rFonts w:ascii="Segoe UI" w:hAnsi="Segoe UI" w:cs="Segoe UI"/>
          <w:color w:val="000000"/>
          <w:szCs w:val="24"/>
          <w:lang w:eastAsia="ro-RO"/>
        </w:rPr>
      </w:pPr>
      <w:r w:rsidRPr="005D1BCD">
        <w:rPr>
          <w:rFonts w:ascii="Tahoma" w:hAnsi="Tahoma" w:cs="Tahoma"/>
          <w:color w:val="000000"/>
          <w:sz w:val="28"/>
          <w:szCs w:val="28"/>
          <w:lang w:eastAsia="ro-RO"/>
        </w:rPr>
        <w:t> </w:t>
      </w:r>
    </w:p>
    <w:p w:rsidR="005D1BCD" w:rsidRPr="005D1BCD" w:rsidRDefault="005D1BCD" w:rsidP="005D1BCD">
      <w:pPr>
        <w:spacing w:after="100" w:afterAutospacing="1"/>
        <w:rPr>
          <w:rFonts w:ascii="Segoe UI" w:hAnsi="Segoe UI" w:cs="Segoe UI"/>
          <w:color w:val="000000"/>
          <w:szCs w:val="24"/>
          <w:lang w:eastAsia="ro-RO"/>
        </w:rPr>
      </w:pPr>
      <w:r w:rsidRPr="005D1BCD">
        <w:rPr>
          <w:rFonts w:ascii="Tahoma" w:hAnsi="Tahoma" w:cs="Tahoma"/>
          <w:color w:val="000000"/>
          <w:sz w:val="28"/>
          <w:szCs w:val="28"/>
          <w:lang w:eastAsia="ro-RO"/>
        </w:rPr>
        <w:t> </w:t>
      </w:r>
    </w:p>
    <w:p w:rsidR="005D1BCD" w:rsidRPr="005D1BCD" w:rsidRDefault="00813914" w:rsidP="005D1BCD">
      <w:pPr>
        <w:spacing w:after="100" w:afterAutospacing="1"/>
        <w:rPr>
          <w:rFonts w:ascii="Segoe UI" w:hAnsi="Segoe UI" w:cs="Segoe UI"/>
          <w:color w:val="000000"/>
          <w:szCs w:val="24"/>
          <w:lang w:eastAsia="ro-RO"/>
        </w:rPr>
      </w:pPr>
      <w:r>
        <w:rPr>
          <w:rFonts w:ascii="Tahoma" w:hAnsi="Tahoma" w:cs="Tahoma"/>
          <w:color w:val="000000"/>
          <w:sz w:val="28"/>
          <w:szCs w:val="28"/>
          <w:lang w:eastAsia="ro-RO"/>
        </w:rPr>
        <w:t>Dată</w:t>
      </w:r>
      <w:bookmarkStart w:id="0" w:name="_GoBack"/>
      <w:bookmarkEnd w:id="0"/>
      <w:r w:rsidR="005D1BCD" w:rsidRPr="005D1BCD">
        <w:rPr>
          <w:rFonts w:ascii="Tahoma" w:hAnsi="Tahoma" w:cs="Tahoma"/>
          <w:color w:val="000000"/>
          <w:sz w:val="28"/>
          <w:szCs w:val="28"/>
          <w:lang w:eastAsia="ro-RO"/>
        </w:rPr>
        <w:t>:                                                                       Administrator</w:t>
      </w:r>
    </w:p>
    <w:p w:rsidR="00EC5006" w:rsidRPr="005D1BCD" w:rsidRDefault="00EC5006" w:rsidP="005D1BCD"/>
    <w:sectPr w:rsidR="00EC5006" w:rsidRPr="005D1BCD" w:rsidSect="00EC5006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88F"/>
    <w:rsid w:val="0005382B"/>
    <w:rsid w:val="001F6188"/>
    <w:rsid w:val="0036088F"/>
    <w:rsid w:val="00390719"/>
    <w:rsid w:val="003D68AE"/>
    <w:rsid w:val="005D1BCD"/>
    <w:rsid w:val="00606087"/>
    <w:rsid w:val="007D0793"/>
    <w:rsid w:val="00813914"/>
    <w:rsid w:val="00825D48"/>
    <w:rsid w:val="0093008B"/>
    <w:rsid w:val="00B11629"/>
    <w:rsid w:val="00BA3B86"/>
    <w:rsid w:val="00C634A9"/>
    <w:rsid w:val="00D77600"/>
    <w:rsid w:val="00EC5006"/>
    <w:rsid w:val="00EF77B3"/>
    <w:rsid w:val="00FE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00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5C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Accent6">
    <w:name w:val="Grid Table 7 Colorful Accent 6"/>
    <w:basedOn w:val="TableNormal"/>
    <w:uiPriority w:val="52"/>
    <w:rsid w:val="00FE5C8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ListTable1Light">
    <w:name w:val="List Table 1 Light"/>
    <w:basedOn w:val="TableNormal"/>
    <w:uiPriority w:val="46"/>
    <w:rsid w:val="00FE5C8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MediumList2-Accent1">
    <w:name w:val="Medium List 2 Accent 1"/>
    <w:basedOn w:val="TableNormal"/>
    <w:uiPriority w:val="66"/>
    <w:rsid w:val="007D079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00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5C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Accent6">
    <w:name w:val="Grid Table 7 Colorful Accent 6"/>
    <w:basedOn w:val="TableNormal"/>
    <w:uiPriority w:val="52"/>
    <w:rsid w:val="00FE5C8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ListTable1Light">
    <w:name w:val="List Table 1 Light"/>
    <w:basedOn w:val="TableNormal"/>
    <w:uiPriority w:val="46"/>
    <w:rsid w:val="00FE5C8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MediumList2-Accent1">
    <w:name w:val="Medium List 2 Accent 1"/>
    <w:basedOn w:val="TableNormal"/>
    <w:uiPriority w:val="66"/>
    <w:rsid w:val="007D079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5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5E11A3-4678-4A74-A87B-E92A1D980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Ciprian</dc:creator>
  <cp:lastModifiedBy>Mihai Olteanu</cp:lastModifiedBy>
  <cp:revision>2</cp:revision>
  <dcterms:created xsi:type="dcterms:W3CDTF">2018-11-27T07:44:00Z</dcterms:created>
  <dcterms:modified xsi:type="dcterms:W3CDTF">2018-11-27T07:44:00Z</dcterms:modified>
</cp:coreProperties>
</file>